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466694">
        <w:rPr>
          <w:b/>
          <w:i/>
          <w:sz w:val="48"/>
          <w:szCs w:val="48"/>
        </w:rPr>
        <w:t>5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64BBD">
        <w:rPr>
          <w:b/>
          <w:i/>
          <w:sz w:val="48"/>
          <w:szCs w:val="48"/>
        </w:rPr>
        <w:t>4</w:t>
      </w:r>
      <w:r w:rsidR="00466694">
        <w:rPr>
          <w:b/>
          <w:i/>
          <w:sz w:val="48"/>
          <w:szCs w:val="48"/>
        </w:rPr>
        <w:t>6</w:t>
      </w:r>
      <w:r w:rsidR="00167C99">
        <w:rPr>
          <w:b/>
          <w:i/>
          <w:sz w:val="48"/>
          <w:szCs w:val="48"/>
        </w:rPr>
        <w:t>)</w:t>
      </w:r>
      <w:r w:rsidR="008F616A">
        <w:rPr>
          <w:b/>
          <w:i/>
          <w:sz w:val="48"/>
          <w:szCs w:val="48"/>
        </w:rPr>
        <w:t xml:space="preserve"> </w:t>
      </w:r>
      <w:r w:rsidR="00466694">
        <w:rPr>
          <w:b/>
          <w:i/>
          <w:sz w:val="48"/>
          <w:szCs w:val="48"/>
        </w:rPr>
        <w:t>1</w:t>
      </w:r>
      <w:r w:rsidR="00FC1769">
        <w:rPr>
          <w:b/>
          <w:i/>
          <w:sz w:val="48"/>
          <w:szCs w:val="48"/>
        </w:rPr>
        <w:t>1</w:t>
      </w:r>
      <w:r w:rsidR="00C0727D">
        <w:rPr>
          <w:b/>
          <w:i/>
          <w:sz w:val="48"/>
          <w:szCs w:val="48"/>
        </w:rPr>
        <w:t xml:space="preserve"> </w:t>
      </w:r>
      <w:r w:rsidR="00466694">
        <w:rPr>
          <w:b/>
          <w:i/>
          <w:sz w:val="48"/>
          <w:szCs w:val="48"/>
        </w:rPr>
        <w:t>апреля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Pr="00466694" w:rsidRDefault="00C23FCC" w:rsidP="00466694">
      <w:pPr>
        <w:autoSpaceDE w:val="0"/>
        <w:autoSpaceDN w:val="0"/>
        <w:adjustRightInd w:val="0"/>
        <w:jc w:val="center"/>
        <w:rPr>
          <w:b/>
          <w:bCs/>
          <w:sz w:val="48"/>
          <w:szCs w:val="48"/>
        </w:rPr>
      </w:pPr>
    </w:p>
    <w:p w:rsidR="00137BC6" w:rsidRDefault="00466694" w:rsidP="00466694">
      <w:pPr>
        <w:jc w:val="center"/>
        <w:rPr>
          <w:b/>
          <w:sz w:val="48"/>
          <w:szCs w:val="48"/>
        </w:rPr>
      </w:pPr>
      <w:r w:rsidRPr="00466694">
        <w:rPr>
          <w:b/>
          <w:sz w:val="48"/>
          <w:szCs w:val="48"/>
        </w:rPr>
        <w:t>НОВОСТИ ДНЯ</w:t>
      </w:r>
    </w:p>
    <w:p w:rsidR="00C0727D" w:rsidRDefault="00C0727D" w:rsidP="00466694">
      <w:pPr>
        <w:jc w:val="center"/>
        <w:rPr>
          <w:b/>
          <w:sz w:val="48"/>
          <w:szCs w:val="48"/>
        </w:rPr>
      </w:pPr>
    </w:p>
    <w:p w:rsidR="00466694" w:rsidRDefault="00466694" w:rsidP="00466694">
      <w:pPr>
        <w:ind w:firstLine="708"/>
        <w:jc w:val="both"/>
        <w:rPr>
          <w:b/>
          <w:sz w:val="32"/>
          <w:szCs w:val="32"/>
        </w:rPr>
      </w:pPr>
      <w:r w:rsidRPr="00466694">
        <w:rPr>
          <w:b/>
          <w:sz w:val="32"/>
          <w:szCs w:val="32"/>
        </w:rPr>
        <w:t>11 апреля 2016 года состоялось заседание административной комиссии</w:t>
      </w:r>
      <w:r w:rsidR="00C0727D">
        <w:rPr>
          <w:b/>
          <w:sz w:val="32"/>
          <w:szCs w:val="32"/>
        </w:rPr>
        <w:t>:</w:t>
      </w:r>
    </w:p>
    <w:p w:rsidR="00466694" w:rsidRDefault="00466694" w:rsidP="00466694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Всего </w:t>
      </w:r>
      <w:r w:rsidR="00C0727D">
        <w:rPr>
          <w:b/>
          <w:sz w:val="32"/>
          <w:szCs w:val="32"/>
        </w:rPr>
        <w:t>выписано 8 представлений</w:t>
      </w:r>
      <w:r>
        <w:rPr>
          <w:b/>
          <w:sz w:val="32"/>
          <w:szCs w:val="32"/>
        </w:rPr>
        <w:t xml:space="preserve"> об устранении нарушений по ст. 4.5  п 2.1 </w:t>
      </w:r>
      <w:r w:rsidR="00C0727D">
        <w:rPr>
          <w:b/>
          <w:sz w:val="32"/>
          <w:szCs w:val="32"/>
        </w:rPr>
        <w:t xml:space="preserve">- </w:t>
      </w:r>
      <w:r>
        <w:rPr>
          <w:b/>
          <w:sz w:val="32"/>
          <w:szCs w:val="32"/>
        </w:rPr>
        <w:t>оставление  без присмотра собак в общественном месте.</w:t>
      </w:r>
    </w:p>
    <w:p w:rsidR="00466694" w:rsidRDefault="00466694" w:rsidP="00466694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Не смотря на то, что было вывешено объявление </w:t>
      </w:r>
      <w:r w:rsidR="00C0727D">
        <w:rPr>
          <w:b/>
          <w:sz w:val="32"/>
          <w:szCs w:val="32"/>
        </w:rPr>
        <w:t>о правильном содержании  собак, хозяева пренебрегают  предупреждением и оставляют собак в свободном выгуле. Также Административная комиссия обращается с просьбой к жителям поселения о  соблюдении правил благоустройства.</w:t>
      </w:r>
    </w:p>
    <w:p w:rsidR="00C0727D" w:rsidRDefault="00C0727D" w:rsidP="00466694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Кто в зимний период высыпал золу на обочину или проезжую часть, своевременно убрать, это также влечет наложение административного штрафа  в размере от 500 до 2000 рублей. В ближайшее время будет проведен рейд по соблюдению правил благоустройства.</w:t>
      </w:r>
    </w:p>
    <w:p w:rsidR="00C0727D" w:rsidRPr="00466694" w:rsidRDefault="00C0727D" w:rsidP="00466694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 04 апреля 2016 года постановлением  администрации Шайдуровского сельсовета № 32  закрыто движение транспорта по всем дорогам местного значения. Просьба ко всем владельцам любого вида транспорта, уважать своих жителей и не ездить по дорогам, что бы не разбивать дорожное полотно. </w:t>
      </w:r>
    </w:p>
    <w:p w:rsidR="00B1798F" w:rsidRDefault="00B1798F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Default="00FC1769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Default="00FC1769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Default="00FC1769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Default="00FC1769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Default="00FC1769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Default="00FC1769" w:rsidP="00466694">
      <w:pPr>
        <w:pStyle w:val="a6"/>
        <w:tabs>
          <w:tab w:val="left" w:pos="708"/>
        </w:tabs>
        <w:jc w:val="center"/>
        <w:rPr>
          <w:b/>
          <w:bCs/>
          <w:sz w:val="48"/>
          <w:szCs w:val="48"/>
        </w:rPr>
      </w:pPr>
    </w:p>
    <w:p w:rsidR="00FC1769" w:rsidRPr="00503DE5" w:rsidRDefault="00FC1769" w:rsidP="00FC1769">
      <w:pPr>
        <w:jc w:val="center"/>
        <w:rPr>
          <w:sz w:val="28"/>
          <w:szCs w:val="28"/>
        </w:rPr>
      </w:pPr>
      <w:r w:rsidRPr="00503DE5">
        <w:rPr>
          <w:sz w:val="28"/>
          <w:szCs w:val="28"/>
        </w:rPr>
        <w:lastRenderedPageBreak/>
        <w:t>АДМИНИСТРАЦИЯ</w:t>
      </w:r>
    </w:p>
    <w:p w:rsidR="00FC1769" w:rsidRPr="001E6AB2" w:rsidRDefault="00FC1769" w:rsidP="00FC17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1E6AB2">
        <w:rPr>
          <w:sz w:val="28"/>
          <w:szCs w:val="28"/>
        </w:rPr>
        <w:t>ШАЙДУРОВСКОГО СЕЛЬСОВЕТА</w:t>
      </w:r>
    </w:p>
    <w:p w:rsidR="00FC1769" w:rsidRPr="001E6AB2" w:rsidRDefault="00FC1769" w:rsidP="00FC1769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 области</w:t>
      </w:r>
      <w:r>
        <w:rPr>
          <w:sz w:val="28"/>
          <w:szCs w:val="28"/>
        </w:rPr>
        <w:br/>
      </w:r>
    </w:p>
    <w:p w:rsidR="00FC1769" w:rsidRPr="001E6AB2" w:rsidRDefault="00FC1769" w:rsidP="00FC1769">
      <w:pPr>
        <w:jc w:val="center"/>
        <w:rPr>
          <w:sz w:val="28"/>
          <w:szCs w:val="28"/>
        </w:rPr>
      </w:pPr>
    </w:p>
    <w:p w:rsidR="00FC1769" w:rsidRDefault="00FC1769" w:rsidP="00FC1769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FC1769" w:rsidRDefault="00FC1769" w:rsidP="00FC1769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FC1769" w:rsidRPr="001E6AB2" w:rsidRDefault="00FC1769" w:rsidP="00FC1769">
      <w:pPr>
        <w:jc w:val="center"/>
        <w:rPr>
          <w:sz w:val="28"/>
          <w:szCs w:val="28"/>
        </w:rPr>
      </w:pPr>
    </w:p>
    <w:p w:rsidR="00FC1769" w:rsidRPr="00DF6682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03.04.2016                                                                                         №  32                      </w:t>
      </w:r>
      <w:r w:rsidRPr="00DF6682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DF66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</w:p>
    <w:p w:rsidR="00FC1769" w:rsidRPr="00DF6682" w:rsidRDefault="00FC1769" w:rsidP="00FC1769">
      <w:pPr>
        <w:rPr>
          <w:sz w:val="28"/>
          <w:szCs w:val="28"/>
        </w:rPr>
      </w:pPr>
    </w:p>
    <w:p w:rsidR="00FC1769" w:rsidRDefault="00FC1769" w:rsidP="00FC1769">
      <w:pPr>
        <w:rPr>
          <w:sz w:val="28"/>
          <w:szCs w:val="28"/>
        </w:rPr>
      </w:pPr>
      <w:r w:rsidRPr="00AE417C">
        <w:rPr>
          <w:sz w:val="28"/>
          <w:szCs w:val="28"/>
        </w:rPr>
        <w:t>О</w:t>
      </w:r>
      <w:r>
        <w:rPr>
          <w:sz w:val="28"/>
          <w:szCs w:val="28"/>
        </w:rPr>
        <w:t xml:space="preserve"> введении временного ограничения движения</w:t>
      </w:r>
    </w:p>
    <w:p w:rsidR="00FC1769" w:rsidRDefault="00FC1769" w:rsidP="00FC1769">
      <w:pPr>
        <w:rPr>
          <w:sz w:val="28"/>
          <w:szCs w:val="28"/>
        </w:rPr>
      </w:pPr>
      <w:r>
        <w:rPr>
          <w:sz w:val="28"/>
          <w:szCs w:val="28"/>
        </w:rPr>
        <w:t>транспортных средств по автомобильным дорогам общего пользования</w:t>
      </w:r>
    </w:p>
    <w:p w:rsidR="00FC1769" w:rsidRDefault="00FC1769" w:rsidP="00FC1769">
      <w:pPr>
        <w:rPr>
          <w:sz w:val="28"/>
          <w:szCs w:val="28"/>
        </w:rPr>
      </w:pPr>
      <w:r>
        <w:rPr>
          <w:sz w:val="28"/>
          <w:szCs w:val="28"/>
        </w:rPr>
        <w:t>местного значения в весенний период 2016  года</w:t>
      </w:r>
    </w:p>
    <w:p w:rsidR="00FC1769" w:rsidRDefault="00FC1769" w:rsidP="00FC1769">
      <w:pPr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 обеспечения безопасности  дорожного движения, сохранности  дорог общего пользования местного значения, расположенных на территории муниципального образования  Шайдуровского сельсовета и в соответствии со статьей 14 Федерального закона  от 10.12.1995 № 196-ФЗ « О безопасности дорожного движения», постановлением Правительства Новосибирской области от 09.04.2012 № 171-п « О временных  ограничениях при прекращении движения транспортных средств по автомобильным дорогам на территории Новосибирской области», ст.14 п 5 Федерального Закона от 06.10.2003 № 131 « Об  общих принципах организации  местного самоуправления в Российской Федерации» </w:t>
      </w:r>
    </w:p>
    <w:p w:rsidR="00FC1769" w:rsidRDefault="00FC1769" w:rsidP="00FC1769">
      <w:pPr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FC1769" w:rsidRDefault="00FC1769" w:rsidP="00FC1769">
      <w:pPr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1.Ввести временное ограничение движения транспортных средств с 04 апреля по 03 мая 2016 года по автомобильным дорогам общего пользования местного значения.</w:t>
      </w: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Установить, что в период временного ограничения движения не допускается проезд по автомобильным дорогам, транспортных средств с грузом или без груза с нагрузкой на ось более 5 тонн без специального разрешения, выдаваемого государственным казённым учреждением Новосибирской области «Территориальное управление автомобильных дорог Новосибирской области».</w:t>
      </w: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Рекомендовать участковому уполномоченному ОВД по Сузунскому району Грефенштейн А.В принять возможные меры по сохранности  дорог на территории муниципального образования Шайдуровского сельсовета</w:t>
      </w: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Опубликовать данное   постановление в информационном издании «Шайдуровский вестник».</w:t>
      </w: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Контроль за выполнением данного постановления оставляю за собой.</w:t>
      </w:r>
    </w:p>
    <w:p w:rsidR="00FC1769" w:rsidRDefault="00FC1769" w:rsidP="00FC1769">
      <w:pPr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Шайдуровского сельсовета       </w:t>
      </w:r>
    </w:p>
    <w:p w:rsidR="00FC1769" w:rsidRDefault="00FC1769" w:rsidP="00FC1769">
      <w:pPr>
        <w:pStyle w:val="a6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 xml:space="preserve"> Сузунского района Новосибирской области                                                 Д.Г Сизов</w:t>
      </w:r>
    </w:p>
    <w:p w:rsidR="007E752F" w:rsidRDefault="007E752F" w:rsidP="00FC1769">
      <w:pPr>
        <w:pStyle w:val="a6"/>
        <w:tabs>
          <w:tab w:val="left" w:pos="708"/>
        </w:tabs>
        <w:jc w:val="center"/>
        <w:rPr>
          <w:szCs w:val="28"/>
        </w:rPr>
      </w:pPr>
    </w:p>
    <w:p w:rsidR="00FC1769" w:rsidRDefault="00FC1769" w:rsidP="00FC1769">
      <w:pPr>
        <w:pStyle w:val="a6"/>
        <w:tabs>
          <w:tab w:val="left" w:pos="708"/>
        </w:tabs>
        <w:jc w:val="center"/>
        <w:rPr>
          <w:szCs w:val="28"/>
        </w:rPr>
      </w:pPr>
    </w:p>
    <w:p w:rsidR="00FC1769" w:rsidRPr="00597F19" w:rsidRDefault="00FC1769" w:rsidP="00FC1769">
      <w:pPr>
        <w:jc w:val="center"/>
        <w:rPr>
          <w:sz w:val="28"/>
          <w:szCs w:val="28"/>
        </w:rPr>
      </w:pPr>
      <w:r w:rsidRPr="00597F19">
        <w:rPr>
          <w:sz w:val="28"/>
          <w:szCs w:val="28"/>
        </w:rPr>
        <w:lastRenderedPageBreak/>
        <w:t>АДМИНИСТРАЦИЯ</w:t>
      </w:r>
    </w:p>
    <w:p w:rsidR="00FC1769" w:rsidRPr="00597F19" w:rsidRDefault="00FC1769" w:rsidP="00FC1769">
      <w:pPr>
        <w:rPr>
          <w:sz w:val="28"/>
          <w:szCs w:val="28"/>
        </w:rPr>
      </w:pPr>
      <w:r w:rsidRPr="00597F19">
        <w:rPr>
          <w:sz w:val="28"/>
          <w:szCs w:val="28"/>
        </w:rPr>
        <w:t xml:space="preserve">                                         ШАЙДУРОВСКОГО СЕЛЬСОВЕТА</w:t>
      </w:r>
    </w:p>
    <w:p w:rsidR="00FC1769" w:rsidRPr="001E6AB2" w:rsidRDefault="00FC1769" w:rsidP="00FC1769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 области</w:t>
      </w:r>
      <w:r>
        <w:rPr>
          <w:sz w:val="28"/>
          <w:szCs w:val="28"/>
        </w:rPr>
        <w:br/>
      </w:r>
    </w:p>
    <w:p w:rsidR="00FC1769" w:rsidRPr="001E6AB2" w:rsidRDefault="00FC1769" w:rsidP="00FC1769">
      <w:pPr>
        <w:jc w:val="center"/>
        <w:rPr>
          <w:sz w:val="28"/>
          <w:szCs w:val="28"/>
        </w:rPr>
      </w:pPr>
    </w:p>
    <w:p w:rsidR="00FC1769" w:rsidRDefault="00FC1769" w:rsidP="00FC17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E6AB2">
        <w:rPr>
          <w:sz w:val="28"/>
          <w:szCs w:val="28"/>
        </w:rPr>
        <w:t>ПОСТАНОВЛЕНИЕ</w:t>
      </w:r>
    </w:p>
    <w:p w:rsidR="00FC1769" w:rsidRDefault="00FC1769" w:rsidP="00FC1769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FC1769" w:rsidRPr="001E6AB2" w:rsidRDefault="00FC1769" w:rsidP="00FC1769">
      <w:pPr>
        <w:rPr>
          <w:sz w:val="28"/>
          <w:szCs w:val="28"/>
        </w:rPr>
      </w:pPr>
    </w:p>
    <w:p w:rsidR="00FC1769" w:rsidRPr="00DF6682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07.04.2016                                       </w:t>
      </w:r>
      <w:r w:rsidRPr="00DF6682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</w:t>
      </w:r>
      <w:r w:rsidRPr="00DF66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  34        </w:t>
      </w:r>
    </w:p>
    <w:p w:rsidR="00FC1769" w:rsidRPr="00DF6682" w:rsidRDefault="00FC1769" w:rsidP="00FC1769">
      <w:pPr>
        <w:rPr>
          <w:sz w:val="28"/>
          <w:szCs w:val="28"/>
        </w:rPr>
      </w:pPr>
    </w:p>
    <w:p w:rsidR="00FC1769" w:rsidRDefault="00FC1769" w:rsidP="00FC1769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О признании утратившими силу  некоторых  постановлений </w:t>
      </w:r>
    </w:p>
    <w:p w:rsidR="00FC1769" w:rsidRDefault="00FC1769" w:rsidP="00FC1769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администрации  Шайдуровского сельсовета Сузунского  района </w:t>
      </w:r>
    </w:p>
    <w:p w:rsidR="00FC1769" w:rsidRDefault="00FC1769" w:rsidP="00FC1769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FC1769" w:rsidRDefault="00FC1769" w:rsidP="00FC1769">
      <w:pPr>
        <w:spacing w:line="0" w:lineRule="atLeast"/>
        <w:jc w:val="center"/>
        <w:rPr>
          <w:sz w:val="28"/>
          <w:szCs w:val="28"/>
        </w:rPr>
      </w:pPr>
    </w:p>
    <w:p w:rsidR="00FC1769" w:rsidRDefault="00FC1769" w:rsidP="00FC1769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 Федеральным законом от 06.10.2003 года №131-ФЗ «Об общих принципах организации местного самоуправления в Российской Федерации», руководствуясь Уставом  Шайдуровского сельсовета Сузунского района Новосибирской области, администрация Шайдуровского сельсовета Сузунского района Новосибирской области,</w:t>
      </w:r>
    </w:p>
    <w:p w:rsidR="00FC1769" w:rsidRDefault="00FC1769" w:rsidP="00FC1769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FC1769" w:rsidRDefault="00FC1769" w:rsidP="00FC1769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FC1769" w:rsidRDefault="00FC1769" w:rsidP="00FC1769">
      <w:pPr>
        <w:numPr>
          <w:ilvl w:val="0"/>
          <w:numId w:val="28"/>
        </w:numPr>
        <w:shd w:val="clear" w:color="auto" w:fill="FFFFFF"/>
        <w:spacing w:line="0" w:lineRule="atLeast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Признать утратившими силу следующие постановления администрации Шайдуровского сельсовета Сузунского Новосибирской области:</w:t>
      </w:r>
    </w:p>
    <w:p w:rsidR="00FC1769" w:rsidRDefault="00FC1769" w:rsidP="00FC17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02.03.2016. № 22 "Об утверждении административного регламента предоставления муниципальной услуги по осуществлению муниципального земельного контроля";</w:t>
      </w:r>
    </w:p>
    <w:p w:rsidR="00FC1769" w:rsidRDefault="00FC1769" w:rsidP="00FC17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30.04.2015. № 45  "Об утверждении положения о  муниципальном земельном контроле за использованием земель на территории Шайдуровского сельсовета Сузунского района Новосибирской области";</w:t>
      </w:r>
    </w:p>
    <w:p w:rsidR="00FC1769" w:rsidRDefault="00FC1769" w:rsidP="00FC1769">
      <w:pPr>
        <w:pStyle w:val="af7"/>
        <w:shd w:val="clear" w:color="auto" w:fill="FFFFFF"/>
        <w:spacing w:after="225" w:line="336" w:lineRule="atLeast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2.Опубликовать настоящее постановление в информационном издании органов местного самоуправления  «Шайдуровский вестник» и на официальном сайте администрации Шайдуровского сельсовета Сузунского  района Новосибирской области в сети Интернет.</w:t>
      </w:r>
    </w:p>
    <w:p w:rsidR="00FC1769" w:rsidRDefault="00FC1769" w:rsidP="00FC1769">
      <w:pPr>
        <w:pStyle w:val="af7"/>
        <w:shd w:val="clear" w:color="auto" w:fill="FFFFFF"/>
        <w:spacing w:after="225" w:line="336" w:lineRule="atLeast"/>
        <w:ind w:left="0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3.Ответственным за исполнением настоящего постановления назначить специалиста администрации  Тимофееву М.Н.</w:t>
      </w: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</w:p>
    <w:p w:rsidR="00FC1769" w:rsidRDefault="00FC1769" w:rsidP="00FC1769">
      <w:pPr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Шайдуровского сельсовета        </w:t>
      </w: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                                        Д.Г Сизов                                                                    </w:t>
      </w:r>
    </w:p>
    <w:p w:rsidR="00FC1769" w:rsidRDefault="00FC1769" w:rsidP="00FC1769">
      <w:pPr>
        <w:ind w:left="705"/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</w:p>
    <w:p w:rsidR="00FC1769" w:rsidRDefault="00FC1769" w:rsidP="00FC17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7E752F" w:rsidRPr="00AC68F0" w:rsidRDefault="007E752F" w:rsidP="007E752F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075CC4" w:rsidRDefault="007E752F" w:rsidP="007E752F">
      <w:pPr>
        <w:jc w:val="both"/>
        <w:rPr>
          <w:b/>
          <w:bCs/>
          <w:sz w:val="48"/>
          <w:szCs w:val="4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075CC4" w:rsidSect="00271104">
      <w:headerReference w:type="even" r:id="rId8"/>
      <w:footerReference w:type="default" r:id="rId9"/>
      <w:footerReference w:type="first" r:id="rId10"/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D2E" w:rsidRDefault="00B92D2E">
      <w:r>
        <w:separator/>
      </w:r>
    </w:p>
  </w:endnote>
  <w:endnote w:type="continuationSeparator" w:id="1">
    <w:p w:rsidR="00B92D2E" w:rsidRDefault="00B9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D2E" w:rsidRDefault="00B92D2E">
      <w:r>
        <w:separator/>
      </w:r>
    </w:p>
  </w:footnote>
  <w:footnote w:type="continuationSeparator" w:id="1">
    <w:p w:rsidR="00B92D2E" w:rsidRDefault="00B92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377644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in;height:3in" o:bullet="t">
        <v:imagedata r:id="rId1" o:title="clip_image001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2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9A919FF"/>
    <w:multiLevelType w:val="hybridMultilevel"/>
    <w:tmpl w:val="B192A1A6"/>
    <w:lvl w:ilvl="0" w:tplc="D646EC14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8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8C6B8C"/>
    <w:multiLevelType w:val="hybridMultilevel"/>
    <w:tmpl w:val="C64E278A"/>
    <w:lvl w:ilvl="0" w:tplc="182490A0">
      <w:start w:val="1"/>
      <w:numFmt w:val="decimal"/>
      <w:lvlText w:val="%1."/>
      <w:lvlJc w:val="left"/>
      <w:pPr>
        <w:ind w:left="99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5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54992F6D"/>
    <w:multiLevelType w:val="hybridMultilevel"/>
    <w:tmpl w:val="860CED0E"/>
    <w:lvl w:ilvl="0" w:tplc="E30ABB0E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21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A5064F"/>
    <w:multiLevelType w:val="hybridMultilevel"/>
    <w:tmpl w:val="1B5E5414"/>
    <w:lvl w:ilvl="0" w:tplc="097EAA26">
      <w:start w:val="1"/>
      <w:numFmt w:val="decimal"/>
      <w:lvlText w:val="%1)"/>
      <w:lvlJc w:val="left"/>
      <w:pPr>
        <w:ind w:left="10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6"/>
  </w:num>
  <w:num w:numId="18">
    <w:abstractNumId w:val="19"/>
  </w:num>
  <w:num w:numId="19">
    <w:abstractNumId w:val="24"/>
  </w:num>
  <w:num w:numId="20">
    <w:abstractNumId w:val="25"/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74D96"/>
    <w:rsid w:val="00075CC4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6556"/>
    <w:rsid w:val="00137BC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35CC"/>
    <w:rsid w:val="0026558F"/>
    <w:rsid w:val="00271104"/>
    <w:rsid w:val="00272A63"/>
    <w:rsid w:val="002768C9"/>
    <w:rsid w:val="00282C5A"/>
    <w:rsid w:val="00284F64"/>
    <w:rsid w:val="0028680A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77644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3088"/>
    <w:rsid w:val="003D3FFE"/>
    <w:rsid w:val="003D7A5C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66694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16465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57307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E752F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8F616A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92D2E"/>
    <w:rsid w:val="00B96564"/>
    <w:rsid w:val="00BA66D6"/>
    <w:rsid w:val="00BB26D6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0727D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47EFD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E08"/>
    <w:rsid w:val="00CD3F73"/>
    <w:rsid w:val="00CD62D6"/>
    <w:rsid w:val="00CD7978"/>
    <w:rsid w:val="00CF6215"/>
    <w:rsid w:val="00D001DB"/>
    <w:rsid w:val="00D026C3"/>
    <w:rsid w:val="00D03CC2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1769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character" w:customStyle="1" w:styleId="s4">
    <w:name w:val="s4"/>
    <w:basedOn w:val="a0"/>
    <w:rsid w:val="00075CC4"/>
  </w:style>
  <w:style w:type="character" w:customStyle="1" w:styleId="affc">
    <w:name w:val="Цветовое выделение"/>
    <w:rsid w:val="00075CC4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5348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4</cp:revision>
  <cp:lastPrinted>2016-11-16T06:10:00Z</cp:lastPrinted>
  <dcterms:created xsi:type="dcterms:W3CDTF">2016-04-11T10:19:00Z</dcterms:created>
  <dcterms:modified xsi:type="dcterms:W3CDTF">2016-11-16T06:11:00Z</dcterms:modified>
</cp:coreProperties>
</file>